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bCs/>
          <w:i/>
          <w:iCs/>
          <w:color w:val="26282F"/>
          <w:kern w:val="3"/>
          <w:sz w:val="36"/>
          <w:szCs w:val="36"/>
          <w:lang w:eastAsia="ru-RU"/>
        </w:rPr>
        <w:t>Рекомендуемый образец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>__________________________________         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</w:pPr>
      <w:proofErr w:type="gramStart"/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>(фамилия, имя и отчество (при наличии)                  (подразделение ЛРР Управления</w:t>
      </w:r>
      <w:proofErr w:type="gramEnd"/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>__________________________________________           ____________________________________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 xml:space="preserve">руководителя юридического лица,                          </w:t>
      </w:r>
      <w:proofErr w:type="spellStart"/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>Росгвардии</w:t>
      </w:r>
      <w:proofErr w:type="spellEnd"/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 xml:space="preserve"> по Иркутской области)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>__________________________________         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sz w:val="18"/>
          <w:szCs w:val="18"/>
          <w:lang w:eastAsia="ru-RU"/>
        </w:rPr>
        <w:t xml:space="preserve">наименование и адрес юридического лица)                  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b/>
          <w:bCs/>
          <w:i/>
          <w:iCs/>
          <w:color w:val="26282F"/>
          <w:kern w:val="3"/>
          <w:lang w:eastAsia="ru-RU"/>
        </w:rPr>
        <w:t>__________________________________         _____________________________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8"/>
          <w:szCs w:val="28"/>
          <w:lang w:eastAsia="ru-RU"/>
        </w:rPr>
        <w:t xml:space="preserve">О Б </w:t>
      </w:r>
      <w:proofErr w:type="gramStart"/>
      <w:r w:rsidRPr="002E14EE"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8"/>
          <w:szCs w:val="28"/>
          <w:lang w:eastAsia="ru-RU"/>
        </w:rPr>
        <w:t>Р</w:t>
      </w:r>
      <w:proofErr w:type="gramEnd"/>
      <w:r w:rsidRPr="002E14EE"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8"/>
          <w:szCs w:val="28"/>
          <w:lang w:eastAsia="ru-RU"/>
        </w:rPr>
        <w:t xml:space="preserve"> А Щ Е Н И Е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color w:val="26282F"/>
          <w:kern w:val="3"/>
          <w:sz w:val="24"/>
          <w:szCs w:val="24"/>
          <w:lang w:eastAsia="ru-RU"/>
        </w:rPr>
        <w:t xml:space="preserve">В </w:t>
      </w:r>
      <w:r w:rsidRPr="002E14EE">
        <w:rPr>
          <w:rFonts w:ascii="Times New Roman CYR" w:eastAsia="Times New Roman" w:hAnsi="Times New Roman CYR" w:cs="Times New Roman CYR"/>
          <w:b/>
          <w:i/>
          <w:iCs/>
          <w:color w:val="26282F"/>
          <w:kern w:val="3"/>
          <w:sz w:val="24"/>
          <w:szCs w:val="24"/>
          <w:lang w:eastAsia="ru-RU"/>
        </w:rPr>
        <w:t>ООО ЧОП «Охранники»</w:t>
      </w:r>
      <w:r w:rsidRPr="002E14EE">
        <w:rPr>
          <w:rFonts w:ascii="Times New Roman CYR" w:eastAsia="Times New Roman" w:hAnsi="Times New Roman CYR" w:cs="Times New Roman CYR"/>
          <w:b/>
          <w:color w:val="26282F"/>
          <w:kern w:val="3"/>
          <w:sz w:val="24"/>
          <w:szCs w:val="24"/>
          <w:lang w:eastAsia="ru-RU"/>
        </w:rPr>
        <w:t>, по состоянию на момент данного обращения, в период до 28.02.2020 обязаны пройти первичную периодическую проверку частные охранники (работники):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color w:val="26282F"/>
          <w:kern w:val="3"/>
          <w:sz w:val="24"/>
          <w:szCs w:val="24"/>
          <w:lang w:eastAsia="ru-RU"/>
        </w:rPr>
        <w:t>- Иванов Иван Иванович, 01.01.2020 года рождения, удостоверение частного охранника: А №000000, приказ (распоряжение) о принятии на работу №*** от 30.01.2020 года, тел: 88002000600;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color w:val="26282F"/>
          <w:kern w:val="3"/>
          <w:sz w:val="24"/>
          <w:szCs w:val="24"/>
          <w:lang w:eastAsia="ru-RU"/>
        </w:rPr>
        <w:t>В период до 28.02.2020 обязаны пройти плановую периодическую проверки частные охранники (работники):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color w:val="26282F"/>
          <w:kern w:val="3"/>
          <w:sz w:val="24"/>
          <w:szCs w:val="24"/>
          <w:lang w:eastAsia="ru-RU"/>
        </w:rPr>
        <w:t>- Петров Петр Петрович, 02.02.2020 года рождения, удостоверение частного охранника: А №000000, дата прохождения последней периодической проверки — 25.02.2019, тел: 88002000600;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Courier New"/>
          <w:b/>
          <w:bCs/>
          <w:i/>
          <w:iCs/>
          <w:kern w:val="3"/>
          <w:sz w:val="24"/>
          <w:szCs w:val="24"/>
          <w:lang w:eastAsia="zh-CN"/>
        </w:rPr>
      </w:pPr>
      <w:r w:rsidRPr="002E14EE">
        <w:rPr>
          <w:rFonts w:ascii="Liberation Serif" w:eastAsia="Times New Roman" w:hAnsi="Liberation Serif" w:cs="Courier New"/>
          <w:b/>
          <w:bCs/>
          <w:i/>
          <w:iCs/>
          <w:kern w:val="3"/>
          <w:sz w:val="24"/>
          <w:szCs w:val="24"/>
          <w:lang w:eastAsia="zh-CN"/>
        </w:rPr>
        <w:t>Отметка (согласование) образовательного учреждения и стрелкового объекта: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  <w:r w:rsidRPr="002E14EE"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  <w:t>Наименование объекта ______________________________________________________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  <w:r w:rsidRPr="002E14EE"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  <w:t>Дата _____________ время ____________ предоставления помещения для проверки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  <w:r w:rsidRPr="002E14EE"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  <w:t>теоретических знаний, практических навыков применения специальных средств и стрелкового объекта.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  <w:r w:rsidRPr="002E14EE"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  <w:t>__________ _____________ __________________________________________________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18"/>
          <w:szCs w:val="18"/>
          <w:lang w:eastAsia="zh-CN"/>
        </w:rPr>
      </w:pPr>
      <w:r w:rsidRPr="002E14EE">
        <w:rPr>
          <w:rFonts w:ascii="Liberation Serif" w:eastAsia="Courier New" w:hAnsi="Liberation Serif" w:cs="Courier New"/>
          <w:kern w:val="3"/>
          <w:sz w:val="18"/>
          <w:szCs w:val="18"/>
          <w:lang w:eastAsia="zh-CN"/>
        </w:rPr>
        <w:t xml:space="preserve">         </w:t>
      </w:r>
      <w:r w:rsidRPr="002E14EE">
        <w:rPr>
          <w:rFonts w:ascii="Liberation Serif" w:eastAsia="Times New Roman" w:hAnsi="Liberation Serif" w:cs="Courier New"/>
          <w:kern w:val="3"/>
          <w:sz w:val="18"/>
          <w:szCs w:val="18"/>
          <w:lang w:eastAsia="zh-CN"/>
        </w:rPr>
        <w:t>(дата)                 (подпись)                                       (инициалы и подпись руководителя учреждения) (штамп)</w:t>
      </w: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</w:p>
    <w:p w:rsidR="002E14EE" w:rsidRPr="002E14EE" w:rsidRDefault="002E14EE" w:rsidP="002E14E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Courier New"/>
          <w:kern w:val="3"/>
          <w:sz w:val="24"/>
          <w:szCs w:val="24"/>
          <w:lang w:eastAsia="zh-C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2E14EE">
        <w:rPr>
          <w:rFonts w:ascii="Times New Roman CYR" w:eastAsia="Times New Roman" w:hAnsi="Times New Roman CYR" w:cs="Times New Roman CYR"/>
          <w:b/>
          <w:bCs/>
          <w:i/>
          <w:iCs/>
          <w:color w:val="26282F"/>
          <w:kern w:val="3"/>
          <w:sz w:val="36"/>
          <w:szCs w:val="36"/>
          <w:lang w:eastAsia="ru-RU"/>
        </w:rPr>
        <w:lastRenderedPageBreak/>
        <w:t>Рекомендуемый образец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____________________________________________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  </w:t>
      </w:r>
      <w:proofErr w:type="gramStart"/>
      <w:r w:rsidRPr="002E14EE">
        <w:rPr>
          <w:rFonts w:ascii="Courier New" w:eastAsia="Times New Roman" w:hAnsi="Courier New" w:cs="Courier New"/>
          <w:kern w:val="3"/>
          <w:lang w:eastAsia="ru-RU"/>
        </w:rPr>
        <w:t>(фамилия, имя и отчество (при наличии)</w:t>
      </w:r>
      <w:proofErr w:type="gramEnd"/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____________________________________________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руководителя юридического лица, наименование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____________________________________________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      и адрес юридического лица)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      ____________________________________________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4"/>
          <w:szCs w:val="24"/>
          <w:lang w:eastAsia="ru-RU"/>
        </w:rPr>
      </w:pPr>
      <w:r w:rsidRPr="002E14EE"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4"/>
          <w:szCs w:val="24"/>
          <w:lang w:eastAsia="ru-RU"/>
        </w:rPr>
        <w:t>Уведомление</w:t>
      </w:r>
      <w:r w:rsidRPr="002E14EE">
        <w:rPr>
          <w:rFonts w:ascii="Times New Roman CYR" w:eastAsia="Times New Roman" w:hAnsi="Times New Roman CYR" w:cs="Times New Roman CYR"/>
          <w:b/>
          <w:bCs/>
          <w:color w:val="26282F"/>
          <w:kern w:val="3"/>
          <w:sz w:val="24"/>
          <w:szCs w:val="24"/>
          <w:lang w:eastAsia="ru-RU"/>
        </w:rPr>
        <w:br/>
        <w:t>о прохождении периодической проверки либо об отказе в прохождении периодической проверки</w:t>
      </w: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bookmarkStart w:id="0" w:name="sub_1001"/>
      <w:r w:rsidRPr="002E14EE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1. Уведомляю Вас о необходимости обеспечить прибытие следующих частных охранников или работников для прохождения первичной (плановой, повторной) проверки на пригодность к действиям в условиях, связанных с применением огнестрельного оружия и (или) специальных средств:</w:t>
      </w:r>
    </w:p>
    <w:bookmarkEnd w:id="0"/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tbl>
      <w:tblPr>
        <w:tblW w:w="10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618"/>
        <w:gridCol w:w="1915"/>
        <w:gridCol w:w="1921"/>
        <w:gridCol w:w="2727"/>
      </w:tblGrid>
      <w:tr w:rsidR="002E14EE" w:rsidRPr="002E14EE" w:rsidTr="002317E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N</w:t>
            </w:r>
          </w:p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proofErr w:type="gramStart"/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Категория или разряд частного охранника, работника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Дата и время проверки</w:t>
            </w:r>
          </w:p>
        </w:tc>
      </w:tr>
      <w:tr w:rsidR="002E14EE" w:rsidRPr="002E14EE" w:rsidTr="002317E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bookmarkStart w:id="1" w:name="sub_1002"/>
      <w:r w:rsidRPr="002E14EE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2. Уведомляю Вас об отказе в прохождении первичной (плановой, повторной) периодической проверки на пригодность к действиям в условиях, связанных с применением огнестрельного оружия и (или) специальных средств, следующих частных охранников или работников:</w:t>
      </w:r>
    </w:p>
    <w:bookmarkEnd w:id="1"/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tbl>
      <w:tblPr>
        <w:tblW w:w="10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010"/>
        <w:gridCol w:w="3085"/>
        <w:gridCol w:w="3163"/>
      </w:tblGrid>
      <w:tr w:rsidR="002E14EE" w:rsidRPr="002E14EE" w:rsidTr="002317EE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N </w:t>
            </w:r>
            <w:proofErr w:type="gramStart"/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Основания, послужившие для отказа</w:t>
            </w:r>
          </w:p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в прохождении периодической проверки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14EE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Вид проверки</w:t>
            </w:r>
          </w:p>
        </w:tc>
      </w:tr>
      <w:tr w:rsidR="002E14EE" w:rsidRPr="002E14EE" w:rsidTr="002317EE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EE" w:rsidRPr="002E14EE" w:rsidRDefault="002E14EE" w:rsidP="002E14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E14EE" w:rsidRPr="002E14EE" w:rsidRDefault="002E14EE" w:rsidP="002E14EE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>Уполномоченный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>член комиссии      ________________      ________________________________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 xml:space="preserve">                       (подпись)               (инициалы, фамилия)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  <w:r w:rsidRPr="002E14EE">
        <w:rPr>
          <w:rFonts w:ascii="Courier New" w:eastAsia="Times New Roman" w:hAnsi="Courier New" w:cs="Courier New"/>
          <w:kern w:val="3"/>
          <w:lang w:eastAsia="ru-RU"/>
        </w:rPr>
        <w:t>(дата)       М.П.</w:t>
      </w: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2E14EE" w:rsidRPr="002E14EE" w:rsidRDefault="002E14EE" w:rsidP="002E14EE">
      <w:pPr>
        <w:widowControl w:val="0"/>
        <w:suppressAutoHyphens/>
        <w:autoSpaceDN w:val="0"/>
        <w:spacing w:after="0" w:line="240" w:lineRule="auto"/>
        <w:rPr>
          <w:rFonts w:ascii="Courier New" w:eastAsia="Times New Roman" w:hAnsi="Courier New" w:cs="Courier New"/>
          <w:kern w:val="3"/>
          <w:sz w:val="24"/>
          <w:szCs w:val="24"/>
          <w:lang w:eastAsia="ru-RU"/>
        </w:rPr>
      </w:pPr>
    </w:p>
    <w:p w:rsidR="00B15F91" w:rsidRDefault="002E14EE">
      <w:bookmarkStart w:id="2" w:name="_GoBack"/>
      <w:bookmarkEnd w:id="2"/>
    </w:p>
    <w:sectPr w:rsidR="00B1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E"/>
    <w:rsid w:val="002276D1"/>
    <w:rsid w:val="002E14EE"/>
    <w:rsid w:val="003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2020-09-03T02:57:00Z</dcterms:created>
  <dcterms:modified xsi:type="dcterms:W3CDTF">2020-09-03T02:58:00Z</dcterms:modified>
</cp:coreProperties>
</file>